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CB" w:rsidRDefault="002334CB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Na osnovu Odluke o određivanju dopunskog roka za realizaciju mjere „Podrška tržištu poljoprivrednih proizvoda“ br. D 22-307/21-798 od 20.12.2021. godine, Odeljenje za poljoprivredu i ruralni razvoj Opštine u okviru Glavnog grada-Golubovci, objavljuje-</w:t>
      </w: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0570A" w:rsidRDefault="0090570A" w:rsidP="0090570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JAVNI POZIV</w:t>
      </w:r>
    </w:p>
    <w:p w:rsidR="0090570A" w:rsidRDefault="0090570A" w:rsidP="0090570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za podršku tržištu poljoprivrednih proizvoda u 2021. godini</w:t>
      </w:r>
    </w:p>
    <w:p w:rsidR="0090570A" w:rsidRDefault="0090570A" w:rsidP="0090570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Ovim Javnim pozivom se uređuju uslovi, kriterijumi i način prijavljivanja korisnika za podršku tržištu poljoprivrednih proizvoda na teritoriji Opštine u okviru Glavnog grada-Golubovci, koja mjera je predviđena usvojenim Programom podsticajnih mjera za razvoj poljoprivrede na teritoriji Opštine, za 2021. godinu.</w:t>
      </w: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0570A" w:rsidRDefault="00801198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Korisnici</w:t>
      </w:r>
      <w:r w:rsidR="0090570A">
        <w:rPr>
          <w:rFonts w:ascii="Arial" w:hAnsi="Arial" w:cs="Arial"/>
          <w:sz w:val="22"/>
          <w:szCs w:val="22"/>
          <w:lang w:val="sr-Latn-CS"/>
        </w:rPr>
        <w:t xml:space="preserve"> sredstava predviđenih javnim pozivom mogu biti pravna lica, koja nijesu učestvovala ili kojima </w:t>
      </w:r>
      <w:r w:rsidR="00FA6EA3">
        <w:rPr>
          <w:rFonts w:ascii="Arial" w:hAnsi="Arial" w:cs="Arial"/>
          <w:sz w:val="22"/>
          <w:szCs w:val="22"/>
          <w:lang w:val="sr-Latn-CS"/>
        </w:rPr>
        <w:t>nisu</w:t>
      </w:r>
      <w:r w:rsidR="0090570A">
        <w:rPr>
          <w:rFonts w:ascii="Arial" w:hAnsi="Arial" w:cs="Arial"/>
          <w:sz w:val="22"/>
          <w:szCs w:val="22"/>
          <w:lang w:val="sr-Latn-CS"/>
        </w:rPr>
        <w:t xml:space="preserve"> odobrena sredstva podrške</w:t>
      </w:r>
      <w:r>
        <w:rPr>
          <w:rFonts w:ascii="Arial" w:hAnsi="Arial" w:cs="Arial"/>
          <w:sz w:val="22"/>
          <w:szCs w:val="22"/>
          <w:lang w:val="sr-Latn-CS"/>
        </w:rPr>
        <w:t xml:space="preserve"> kroz Program podsticajnih </w:t>
      </w:r>
      <w:r w:rsidR="00DE0474">
        <w:rPr>
          <w:rFonts w:ascii="Arial" w:hAnsi="Arial" w:cs="Arial"/>
          <w:sz w:val="22"/>
          <w:szCs w:val="22"/>
          <w:lang w:val="sr-Latn-CS"/>
        </w:rPr>
        <w:t>m</w:t>
      </w:r>
      <w:r>
        <w:rPr>
          <w:rFonts w:ascii="Arial" w:hAnsi="Arial" w:cs="Arial"/>
          <w:sz w:val="22"/>
          <w:szCs w:val="22"/>
          <w:lang w:val="sr-Latn-CS"/>
        </w:rPr>
        <w:t>jera</w:t>
      </w:r>
      <w:r w:rsidR="0090570A">
        <w:rPr>
          <w:rFonts w:ascii="Arial" w:hAnsi="Arial" w:cs="Arial"/>
          <w:sz w:val="22"/>
          <w:szCs w:val="22"/>
          <w:lang w:val="sr-Latn-CS"/>
        </w:rPr>
        <w:t>, u 2021. godini.</w:t>
      </w: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Podnosilac, uz </w:t>
      </w:r>
      <w:r w:rsidRPr="00AD1F10">
        <w:rPr>
          <w:rFonts w:ascii="Arial" w:hAnsi="Arial" w:cs="Arial"/>
          <w:sz w:val="22"/>
          <w:szCs w:val="22"/>
          <w:lang w:val="sr-Latn-CS"/>
        </w:rPr>
        <w:t>prijavu</w:t>
      </w:r>
      <w:r>
        <w:rPr>
          <w:rFonts w:ascii="Arial" w:hAnsi="Arial" w:cs="Arial"/>
          <w:sz w:val="22"/>
          <w:szCs w:val="22"/>
          <w:lang w:val="sr-Latn-CS"/>
        </w:rPr>
        <w:t xml:space="preserve"> mora da dostavi i sljedeću dokumetaciju:</w:t>
      </w: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0570A" w:rsidRDefault="0090570A" w:rsidP="0090570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Izvod iz CRPS-a, </w:t>
      </w:r>
    </w:p>
    <w:p w:rsidR="0090570A" w:rsidRDefault="0090570A" w:rsidP="0090570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Podaci o otkupljenim količinama proizvoda i </w:t>
      </w:r>
    </w:p>
    <w:p w:rsidR="0090570A" w:rsidRDefault="0090570A" w:rsidP="0090570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Podaci o žiro-računu.</w:t>
      </w:r>
    </w:p>
    <w:p w:rsidR="0090570A" w:rsidRDefault="0090570A" w:rsidP="0090570A">
      <w:pPr>
        <w:pStyle w:val="ListParagraph"/>
        <w:jc w:val="both"/>
        <w:rPr>
          <w:rFonts w:ascii="Arial" w:hAnsi="Arial" w:cs="Arial"/>
          <w:sz w:val="22"/>
          <w:szCs w:val="22"/>
          <w:lang w:val="sr-Latn-CS"/>
        </w:rPr>
      </w:pP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Sredstva podrške biće određena u novčanom i</w:t>
      </w:r>
      <w:r w:rsidR="00DE0474">
        <w:rPr>
          <w:rFonts w:ascii="Arial" w:hAnsi="Arial" w:cs="Arial"/>
          <w:sz w:val="22"/>
          <w:szCs w:val="22"/>
          <w:lang w:val="sr-Latn-CS"/>
        </w:rPr>
        <w:t>znosu do</w:t>
      </w:r>
      <w:r>
        <w:rPr>
          <w:rFonts w:ascii="Arial" w:hAnsi="Arial" w:cs="Arial"/>
          <w:sz w:val="22"/>
          <w:szCs w:val="22"/>
          <w:lang w:val="sr-Latn-CS"/>
        </w:rPr>
        <w:t xml:space="preserve"> 0,03 eura, po kilogramu otkupl</w:t>
      </w:r>
      <w:r w:rsidR="00DE0474">
        <w:rPr>
          <w:rFonts w:ascii="Arial" w:hAnsi="Arial" w:cs="Arial"/>
          <w:sz w:val="22"/>
          <w:szCs w:val="22"/>
          <w:lang w:val="sr-Latn-CS"/>
        </w:rPr>
        <w:t>jenih poljoprivrednih proizvoda, u skladu sa raspoloživim sredstvima.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Rok za podnošenje </w:t>
      </w:r>
      <w:r w:rsidRPr="00AD1F10">
        <w:rPr>
          <w:rFonts w:ascii="Arial" w:hAnsi="Arial" w:cs="Arial"/>
          <w:sz w:val="22"/>
          <w:szCs w:val="22"/>
          <w:lang w:val="sr-Latn-CS"/>
        </w:rPr>
        <w:t>prijave</w:t>
      </w:r>
      <w:r>
        <w:rPr>
          <w:rFonts w:ascii="Arial" w:hAnsi="Arial" w:cs="Arial"/>
          <w:sz w:val="22"/>
          <w:szCs w:val="22"/>
          <w:lang w:val="sr-Latn-CS"/>
        </w:rPr>
        <w:t xml:space="preserve"> traj</w:t>
      </w:r>
      <w:r w:rsidR="00DE0474">
        <w:rPr>
          <w:rFonts w:ascii="Arial" w:hAnsi="Arial" w:cs="Arial"/>
          <w:sz w:val="22"/>
          <w:szCs w:val="22"/>
          <w:lang w:val="sr-Latn-CS"/>
        </w:rPr>
        <w:t>e 5</w:t>
      </w:r>
      <w:r>
        <w:rPr>
          <w:rFonts w:ascii="Arial" w:hAnsi="Arial" w:cs="Arial"/>
          <w:sz w:val="22"/>
          <w:szCs w:val="22"/>
          <w:lang w:val="sr-Latn-CS"/>
        </w:rPr>
        <w:t xml:space="preserve"> dana i počinje teći od dana objavljivanja javnog poziva.</w:t>
      </w: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AD1F10">
        <w:rPr>
          <w:rFonts w:ascii="Arial" w:hAnsi="Arial" w:cs="Arial"/>
          <w:sz w:val="22"/>
          <w:szCs w:val="22"/>
          <w:lang w:val="sr-Latn-CS"/>
        </w:rPr>
        <w:t>Prijavu</w:t>
      </w:r>
      <w:r>
        <w:rPr>
          <w:rFonts w:ascii="Arial" w:hAnsi="Arial" w:cs="Arial"/>
          <w:sz w:val="22"/>
          <w:szCs w:val="22"/>
          <w:lang w:val="sr-Latn-CS"/>
        </w:rPr>
        <w:t xml:space="preserve"> sa neophodnom dokumentacijom podnosilac dostavlja lično na arhivu Opštine u okviru Glavnog grada-Golubovci, Glavna gradska ulica br. 89, sa naznakom „Prijava na Javni poziv-za podršku tržištu poljoprivrednih proizvoda u 2021. godini“, zaključno sa </w:t>
      </w:r>
      <w:r w:rsidR="00DE0474">
        <w:rPr>
          <w:rFonts w:ascii="Arial" w:hAnsi="Arial" w:cs="Arial"/>
          <w:sz w:val="22"/>
          <w:szCs w:val="22"/>
          <w:lang w:val="sr-Latn-CS"/>
        </w:rPr>
        <w:t>24.12.</w:t>
      </w:r>
      <w:r>
        <w:rPr>
          <w:rFonts w:ascii="Arial" w:hAnsi="Arial" w:cs="Arial"/>
          <w:sz w:val="22"/>
          <w:szCs w:val="22"/>
          <w:lang w:val="sr-Latn-CS"/>
        </w:rPr>
        <w:t>2021. godine.</w:t>
      </w:r>
    </w:p>
    <w:p w:rsidR="0090570A" w:rsidRDefault="0090570A" w:rsidP="0090570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DF6B0F" w:rsidRDefault="00DF6B0F"/>
    <w:sectPr w:rsidR="00DF6B0F" w:rsidSect="00DF6B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AF2" w:rsidRDefault="00723AF2" w:rsidP="0090570A">
      <w:r>
        <w:separator/>
      </w:r>
    </w:p>
  </w:endnote>
  <w:endnote w:type="continuationSeparator" w:id="0">
    <w:p w:rsidR="00723AF2" w:rsidRDefault="00723AF2" w:rsidP="0090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AF2" w:rsidRDefault="00723AF2" w:rsidP="0090570A">
      <w:r>
        <w:separator/>
      </w:r>
    </w:p>
  </w:footnote>
  <w:footnote w:type="continuationSeparator" w:id="0">
    <w:p w:rsidR="00723AF2" w:rsidRDefault="00723AF2" w:rsidP="00905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70A" w:rsidRPr="000F22AB" w:rsidRDefault="0090570A" w:rsidP="0090570A">
    <w:pPr>
      <w:ind w:right="1"/>
      <w:rPr>
        <w:rFonts w:ascii="Arial" w:hAnsi="Arial" w:cs="Arial"/>
        <w:sz w:val="22"/>
        <w:szCs w:val="22"/>
        <w:lang w:val="sr-Latn-CS"/>
      </w:rPr>
    </w:pPr>
    <w:r w:rsidRPr="000F22AB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217170</wp:posOffset>
          </wp:positionH>
          <wp:positionV relativeFrom="margin">
            <wp:posOffset>-1248410</wp:posOffset>
          </wp:positionV>
          <wp:extent cx="645160" cy="525780"/>
          <wp:effectExtent l="19050" t="0" r="2540" b="0"/>
          <wp:wrapSquare wrapText="bothSides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  <w:szCs w:val="22"/>
        <w:lang w:val="sr-Latn-CS"/>
      </w:rPr>
      <w:t xml:space="preserve">                         </w:t>
    </w:r>
    <w:r w:rsidRPr="000F22AB">
      <w:rPr>
        <w:rFonts w:ascii="Arial" w:hAnsi="Arial" w:cs="Arial"/>
        <w:sz w:val="22"/>
        <w:szCs w:val="22"/>
        <w:lang w:val="sr-Latn-CS"/>
      </w:rPr>
      <w:t>C R N A  G O R A</w:t>
    </w:r>
  </w:p>
  <w:p w:rsidR="0090570A" w:rsidRPr="000F22AB" w:rsidRDefault="0090570A" w:rsidP="0090570A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sr-Latn-CS"/>
      </w:rPr>
      <w:t xml:space="preserve">                         </w:t>
    </w:r>
    <w:r w:rsidRPr="000F22AB">
      <w:rPr>
        <w:rFonts w:ascii="Arial" w:hAnsi="Arial" w:cs="Arial"/>
        <w:sz w:val="22"/>
        <w:szCs w:val="22"/>
        <w:lang w:val="sr-Latn-CS"/>
      </w:rPr>
      <w:t>GLAVNI GRAD PODGORICA</w:t>
    </w:r>
  </w:p>
  <w:p w:rsidR="0090570A" w:rsidRDefault="0090570A" w:rsidP="0090570A">
    <w:pPr>
      <w:rPr>
        <w:rFonts w:ascii="Arial" w:hAnsi="Arial" w:cs="Arial"/>
        <w:sz w:val="22"/>
        <w:szCs w:val="22"/>
        <w:lang w:val="sr-Latn-CS"/>
      </w:rPr>
    </w:pPr>
    <w:r>
      <w:rPr>
        <w:rFonts w:ascii="Arial" w:hAnsi="Arial" w:cs="Arial"/>
        <w:sz w:val="22"/>
        <w:szCs w:val="22"/>
        <w:lang w:val="sr-Latn-CS"/>
      </w:rPr>
      <w:t xml:space="preserve">                         </w:t>
    </w:r>
    <w:r w:rsidRPr="000F22AB">
      <w:rPr>
        <w:rFonts w:ascii="Arial" w:hAnsi="Arial" w:cs="Arial"/>
        <w:sz w:val="22"/>
        <w:szCs w:val="22"/>
        <w:lang w:val="sr-Latn-CS"/>
      </w:rPr>
      <w:t xml:space="preserve">OPŠTINA U OKVIRU GLAVNOG GRADA </w:t>
    </w:r>
    <w:r>
      <w:rPr>
        <w:rFonts w:ascii="Arial" w:hAnsi="Arial" w:cs="Arial"/>
        <w:sz w:val="22"/>
        <w:szCs w:val="22"/>
        <w:lang w:val="sr-Latn-CS"/>
      </w:rPr>
      <w:t>–</w:t>
    </w:r>
    <w:r w:rsidRPr="000F22AB">
      <w:rPr>
        <w:rFonts w:ascii="Arial" w:hAnsi="Arial" w:cs="Arial"/>
        <w:sz w:val="22"/>
        <w:szCs w:val="22"/>
        <w:lang w:val="sr-Latn-CS"/>
      </w:rPr>
      <w:t xml:space="preserve"> GOLUBOVCI</w:t>
    </w:r>
  </w:p>
  <w:p w:rsidR="0090570A" w:rsidRDefault="0090570A" w:rsidP="0090570A">
    <w:pPr>
      <w:rPr>
        <w:rFonts w:ascii="Arial" w:hAnsi="Arial" w:cs="Arial"/>
        <w:sz w:val="22"/>
        <w:szCs w:val="22"/>
        <w:lang w:val="sr-Latn-CS"/>
      </w:rPr>
    </w:pPr>
    <w:r>
      <w:rPr>
        <w:rFonts w:ascii="Arial" w:hAnsi="Arial" w:cs="Arial"/>
        <w:sz w:val="22"/>
        <w:szCs w:val="22"/>
        <w:lang w:val="sr-Latn-CS"/>
      </w:rPr>
      <w:t xml:space="preserve">                         Odjeljenje za poljoprivredu i ruralni razvoj</w:t>
    </w:r>
  </w:p>
  <w:p w:rsidR="0090570A" w:rsidRDefault="0090570A" w:rsidP="0090570A">
    <w:pPr>
      <w:rPr>
        <w:rFonts w:ascii="Arial" w:hAnsi="Arial" w:cs="Arial"/>
        <w:sz w:val="22"/>
        <w:szCs w:val="22"/>
        <w:lang w:val="sr-Latn-CS"/>
      </w:rPr>
    </w:pPr>
    <w:r>
      <w:rPr>
        <w:rFonts w:ascii="Arial" w:hAnsi="Arial" w:cs="Arial"/>
        <w:sz w:val="22"/>
        <w:szCs w:val="22"/>
        <w:lang w:val="sr-Latn-CS"/>
      </w:rPr>
      <w:t xml:space="preserve">              </w:t>
    </w:r>
  </w:p>
  <w:p w:rsidR="0090570A" w:rsidRPr="00CD798B" w:rsidRDefault="00CD798B" w:rsidP="00CD798B">
    <w:pPr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sr-Latn-CS"/>
      </w:rPr>
      <w:t xml:space="preserve">   Broj: D 22-307/21-798/1                                                                     20.decembar.2021.godine</w:t>
    </w:r>
  </w:p>
  <w:p w:rsidR="0090570A" w:rsidRPr="000F22AB" w:rsidRDefault="0090570A" w:rsidP="0090570A">
    <w:pPr>
      <w:rPr>
        <w:rFonts w:ascii="Arial" w:hAnsi="Arial" w:cs="Arial"/>
        <w:sz w:val="22"/>
        <w:szCs w:val="22"/>
        <w:lang w:val="sr-Latn-CS"/>
      </w:rPr>
    </w:pPr>
  </w:p>
  <w:p w:rsidR="0090570A" w:rsidRDefault="009057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5CB4"/>
    <w:multiLevelType w:val="hybridMultilevel"/>
    <w:tmpl w:val="217ACC64"/>
    <w:lvl w:ilvl="0" w:tplc="56624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70A"/>
    <w:rsid w:val="00076FB9"/>
    <w:rsid w:val="002334CB"/>
    <w:rsid w:val="00285311"/>
    <w:rsid w:val="00360A6E"/>
    <w:rsid w:val="003B2DE0"/>
    <w:rsid w:val="003C3A98"/>
    <w:rsid w:val="00404437"/>
    <w:rsid w:val="004424B5"/>
    <w:rsid w:val="004E4552"/>
    <w:rsid w:val="006F577E"/>
    <w:rsid w:val="00723AF2"/>
    <w:rsid w:val="0073785F"/>
    <w:rsid w:val="00801198"/>
    <w:rsid w:val="0090570A"/>
    <w:rsid w:val="00A51E69"/>
    <w:rsid w:val="00AD1F10"/>
    <w:rsid w:val="00B90DE5"/>
    <w:rsid w:val="00C77512"/>
    <w:rsid w:val="00C90684"/>
    <w:rsid w:val="00CB0B59"/>
    <w:rsid w:val="00CB3009"/>
    <w:rsid w:val="00CD798B"/>
    <w:rsid w:val="00D65CF0"/>
    <w:rsid w:val="00DE0474"/>
    <w:rsid w:val="00DF6B0F"/>
    <w:rsid w:val="00FA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70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0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70A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90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570A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filip.pelicic</dc:creator>
  <cp:lastModifiedBy>ivana.neskovic</cp:lastModifiedBy>
  <cp:revision>2</cp:revision>
  <cp:lastPrinted>2021-12-20T14:10:00Z</cp:lastPrinted>
  <dcterms:created xsi:type="dcterms:W3CDTF">2021-12-20T14:20:00Z</dcterms:created>
  <dcterms:modified xsi:type="dcterms:W3CDTF">2021-12-20T14:20:00Z</dcterms:modified>
</cp:coreProperties>
</file>