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A62" w:rsidRDefault="00A96A62" w:rsidP="00401580">
      <w:pPr>
        <w:pStyle w:val="N03Y"/>
        <w:spacing w:before="0" w:after="0" w:line="276" w:lineRule="auto"/>
        <w:jc w:val="both"/>
        <w:rPr>
          <w:rFonts w:ascii="Arial" w:eastAsia="Times New Roman" w:hAnsi="Arial" w:cs="Arial"/>
          <w:b w:val="0"/>
          <w:bCs w:val="0"/>
          <w:color w:val="auto"/>
          <w:sz w:val="22"/>
          <w:szCs w:val="22"/>
          <w:lang w:val="sr-Latn-CS"/>
        </w:rPr>
      </w:pPr>
      <w:r>
        <w:rPr>
          <w:rFonts w:ascii="Arial" w:eastAsia="Times New Roman" w:hAnsi="Arial" w:cs="Arial"/>
          <w:b w:val="0"/>
          <w:bCs w:val="0"/>
          <w:color w:val="auto"/>
          <w:sz w:val="22"/>
          <w:szCs w:val="22"/>
          <w:lang w:val="sr-Latn-CS"/>
        </w:rPr>
        <w:t>Predsjednik Opštine</w:t>
      </w:r>
    </w:p>
    <w:p w:rsidR="00A96A62" w:rsidRDefault="00A96A62" w:rsidP="00401580">
      <w:pPr>
        <w:pStyle w:val="N03Y"/>
        <w:spacing w:before="0" w:after="0" w:line="276" w:lineRule="auto"/>
        <w:jc w:val="both"/>
        <w:rPr>
          <w:rFonts w:ascii="Arial" w:eastAsia="Times New Roman" w:hAnsi="Arial" w:cs="Arial"/>
          <w:b w:val="0"/>
          <w:bCs w:val="0"/>
          <w:color w:val="auto"/>
          <w:sz w:val="22"/>
          <w:szCs w:val="22"/>
          <w:lang w:val="sr-Latn-CS"/>
        </w:rPr>
      </w:pPr>
    </w:p>
    <w:p w:rsidR="00A96A62" w:rsidRDefault="00A96A62" w:rsidP="00401580">
      <w:pPr>
        <w:pStyle w:val="N03Y"/>
        <w:spacing w:before="0" w:after="0" w:line="276" w:lineRule="auto"/>
        <w:jc w:val="both"/>
        <w:rPr>
          <w:rFonts w:ascii="Arial" w:eastAsia="Times New Roman" w:hAnsi="Arial" w:cs="Arial"/>
          <w:b w:val="0"/>
          <w:bCs w:val="0"/>
          <w:color w:val="auto"/>
          <w:sz w:val="22"/>
          <w:szCs w:val="22"/>
          <w:lang w:val="sr-Latn-CS"/>
        </w:rPr>
      </w:pPr>
      <w:r>
        <w:rPr>
          <w:rFonts w:ascii="Arial" w:eastAsia="Times New Roman" w:hAnsi="Arial" w:cs="Arial"/>
          <w:b w:val="0"/>
          <w:bCs w:val="0"/>
          <w:color w:val="auto"/>
          <w:sz w:val="22"/>
          <w:szCs w:val="22"/>
          <w:lang w:val="sr-Latn-CS"/>
        </w:rPr>
        <w:t xml:space="preserve">Broj: D 22-056/21-260                                                                             </w:t>
      </w:r>
    </w:p>
    <w:p w:rsidR="00A96A62" w:rsidRDefault="00A96A62" w:rsidP="00401580">
      <w:pPr>
        <w:pStyle w:val="N03Y"/>
        <w:spacing w:before="0" w:after="0" w:line="276" w:lineRule="auto"/>
        <w:jc w:val="both"/>
        <w:rPr>
          <w:rFonts w:ascii="Arial" w:eastAsia="Times New Roman" w:hAnsi="Arial" w:cs="Arial"/>
          <w:b w:val="0"/>
          <w:bCs w:val="0"/>
          <w:color w:val="auto"/>
          <w:sz w:val="22"/>
          <w:szCs w:val="22"/>
          <w:lang w:val="sr-Latn-CS"/>
        </w:rPr>
      </w:pPr>
    </w:p>
    <w:p w:rsidR="00401580" w:rsidRPr="00A96A62" w:rsidRDefault="00401580" w:rsidP="00401580">
      <w:pPr>
        <w:pStyle w:val="N03Y"/>
        <w:spacing w:before="0" w:after="0" w:line="276" w:lineRule="auto"/>
        <w:jc w:val="both"/>
        <w:rPr>
          <w:rFonts w:ascii="Arial" w:eastAsia="Times New Roman" w:hAnsi="Arial" w:cs="Arial"/>
          <w:b w:val="0"/>
          <w:bCs w:val="0"/>
          <w:color w:val="auto"/>
          <w:sz w:val="22"/>
          <w:szCs w:val="22"/>
          <w:lang w:val="sr-Latn-CS"/>
        </w:rPr>
      </w:pPr>
      <w:r w:rsidRPr="00A96A62">
        <w:rPr>
          <w:rFonts w:ascii="Arial" w:eastAsia="Times New Roman" w:hAnsi="Arial" w:cs="Arial"/>
          <w:b w:val="0"/>
          <w:bCs w:val="0"/>
          <w:color w:val="auto"/>
          <w:sz w:val="22"/>
          <w:szCs w:val="22"/>
          <w:lang w:val="sr-Latn-CS"/>
        </w:rPr>
        <w:t>Na osnovu člana 5 Odluke o finansiranju projekata nevladinih organizacija („Službeni list Crne Gore-opštinski propisi“, br. 020/19 i 043/19), Opština u okviru Glavnog grada-Golubovci, objavljuje-</w:t>
      </w:r>
    </w:p>
    <w:p w:rsidR="00401580" w:rsidRPr="00A96A62" w:rsidRDefault="00401580" w:rsidP="00401580">
      <w:pPr>
        <w:jc w:val="center"/>
        <w:rPr>
          <w:rFonts w:ascii="Arial" w:hAnsi="Arial" w:cs="Arial"/>
          <w:b/>
          <w:sz w:val="22"/>
          <w:lang w:val="sr-Latn-CS"/>
        </w:rPr>
      </w:pPr>
      <w:r w:rsidRPr="00A96A62">
        <w:rPr>
          <w:rFonts w:ascii="Arial" w:hAnsi="Arial" w:cs="Arial"/>
          <w:b/>
          <w:sz w:val="22"/>
          <w:lang w:val="sr-Latn-CS"/>
        </w:rPr>
        <w:t>J A V N I   P O Z I V</w:t>
      </w:r>
    </w:p>
    <w:p w:rsidR="00401580" w:rsidRPr="00A96A62" w:rsidRDefault="00401580" w:rsidP="00AB5CB1">
      <w:pPr>
        <w:jc w:val="center"/>
        <w:rPr>
          <w:rFonts w:ascii="Arial" w:hAnsi="Arial" w:cs="Arial"/>
          <w:b/>
          <w:sz w:val="22"/>
          <w:lang w:val="sr-Latn-CS"/>
        </w:rPr>
      </w:pPr>
      <w:r w:rsidRPr="00A96A62">
        <w:rPr>
          <w:rFonts w:ascii="Arial" w:hAnsi="Arial" w:cs="Arial"/>
          <w:b/>
          <w:sz w:val="22"/>
          <w:lang w:val="sr-Latn-CS"/>
        </w:rPr>
        <w:t>nevladinim organizacijama sa sjedištem na teritoriji Opštine u okviru Glavnog grada-Golubovci, za predlaganje kandidata za člana Komisije za raspodjelu sredstava nevladinim organizacijama</w:t>
      </w:r>
    </w:p>
    <w:p w:rsidR="00401580" w:rsidRPr="00A96A62" w:rsidRDefault="00401580" w:rsidP="00401580">
      <w:pPr>
        <w:spacing w:line="276" w:lineRule="auto"/>
        <w:rPr>
          <w:rFonts w:ascii="Arial" w:hAnsi="Arial" w:cs="Arial"/>
          <w:sz w:val="22"/>
        </w:rPr>
      </w:pPr>
      <w:r w:rsidRPr="00A96A62">
        <w:rPr>
          <w:rFonts w:ascii="Arial" w:hAnsi="Arial" w:cs="Arial"/>
          <w:sz w:val="22"/>
        </w:rPr>
        <w:t>Kandidata za člana Komisije predlaže nevladina organizacija čije je sjedište na teritoriji Opštine</w:t>
      </w:r>
      <w:r w:rsidR="009C7F55" w:rsidRPr="00A96A62">
        <w:rPr>
          <w:rFonts w:ascii="Arial" w:hAnsi="Arial" w:cs="Arial"/>
          <w:sz w:val="22"/>
        </w:rPr>
        <w:t xml:space="preserve"> u okviru Glavnog grada-Golubovci</w:t>
      </w:r>
      <w:r w:rsidRPr="00A96A62">
        <w:rPr>
          <w:rFonts w:ascii="Arial" w:hAnsi="Arial" w:cs="Arial"/>
          <w:sz w:val="22"/>
        </w:rPr>
        <w:t xml:space="preserve"> i obavlja djelatnost najmanje jednu godinu prije raspisivanja javnog poziva.</w:t>
      </w:r>
    </w:p>
    <w:p w:rsidR="009C7F55" w:rsidRDefault="00401580" w:rsidP="00401580">
      <w:pPr>
        <w:pStyle w:val="T30X"/>
        <w:spacing w:before="0" w:after="0" w:line="276" w:lineRule="auto"/>
        <w:ind w:firstLine="0"/>
        <w:rPr>
          <w:rFonts w:ascii="Arial" w:hAnsi="Arial" w:cs="Arial"/>
        </w:rPr>
      </w:pPr>
      <w:r w:rsidRPr="00A96A62">
        <w:rPr>
          <w:rFonts w:ascii="Arial" w:hAnsi="Arial" w:cs="Arial"/>
        </w:rPr>
        <w:t>Uz predlog kandidata za člana Komisije, nevladina organizacija dužna je da priloži:</w:t>
      </w:r>
    </w:p>
    <w:p w:rsidR="00AB5CB1" w:rsidRPr="00A96A62" w:rsidRDefault="00AB5CB1" w:rsidP="00401580">
      <w:pPr>
        <w:pStyle w:val="T30X"/>
        <w:spacing w:before="0" w:after="0" w:line="276" w:lineRule="auto"/>
        <w:ind w:firstLine="0"/>
        <w:rPr>
          <w:rFonts w:ascii="Arial" w:hAnsi="Arial" w:cs="Arial"/>
        </w:rPr>
      </w:pPr>
    </w:p>
    <w:p w:rsidR="009C7F55" w:rsidRPr="00A96A62" w:rsidRDefault="009C7F55" w:rsidP="009C7F55">
      <w:pPr>
        <w:pStyle w:val="T30X"/>
        <w:numPr>
          <w:ilvl w:val="0"/>
          <w:numId w:val="9"/>
        </w:numPr>
        <w:spacing w:before="0" w:after="0" w:line="276" w:lineRule="auto"/>
        <w:rPr>
          <w:rFonts w:ascii="Arial" w:hAnsi="Arial" w:cs="Arial"/>
        </w:rPr>
      </w:pPr>
      <w:r w:rsidRPr="00A96A62">
        <w:rPr>
          <w:rFonts w:ascii="Arial" w:hAnsi="Arial" w:cs="Arial"/>
        </w:rPr>
        <w:t>dokaz o upisu u registar nevladinih organizacija,</w:t>
      </w:r>
    </w:p>
    <w:p w:rsidR="009C7F55" w:rsidRPr="00A96A62" w:rsidRDefault="009C7F55" w:rsidP="009C7F5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</w:rPr>
      </w:pPr>
      <w:r w:rsidRPr="00A96A62">
        <w:rPr>
          <w:rFonts w:ascii="Arial" w:hAnsi="Arial" w:cs="Arial"/>
        </w:rPr>
        <w:t>reference kandidata,</w:t>
      </w:r>
    </w:p>
    <w:p w:rsidR="009C7F55" w:rsidRPr="00A96A62" w:rsidRDefault="009C7F55" w:rsidP="009C7F5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</w:rPr>
      </w:pPr>
      <w:r w:rsidRPr="00A96A62">
        <w:rPr>
          <w:rFonts w:ascii="Arial" w:hAnsi="Arial" w:cs="Arial"/>
        </w:rPr>
        <w:t>dokaz o crnogorskom državljanstvu kandidata,</w:t>
      </w:r>
    </w:p>
    <w:p w:rsidR="009C7F55" w:rsidRPr="00A96A62" w:rsidRDefault="009C7F55" w:rsidP="009C7F5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</w:rPr>
      </w:pPr>
      <w:r w:rsidRPr="00A96A62">
        <w:rPr>
          <w:rFonts w:ascii="Arial" w:hAnsi="Arial" w:cs="Arial"/>
        </w:rPr>
        <w:t>dokaz da kandidat ima najmanje jednu godinu iskustva na izradi i realizaciji projekata nevladinih organizacija i</w:t>
      </w:r>
    </w:p>
    <w:p w:rsidR="009C7F55" w:rsidRPr="00A96A62" w:rsidRDefault="009C7F55" w:rsidP="009C7F5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</w:rPr>
      </w:pPr>
      <w:r w:rsidRPr="00A96A62">
        <w:rPr>
          <w:rFonts w:ascii="Arial" w:hAnsi="Arial" w:cs="Arial"/>
        </w:rPr>
        <w:t>izjavu kandidata da nije javni funkcioner, lokalni službenik i namještenik, član organa upravljanja političke partije i da prihvata kandidaturu za člana Komisije.</w:t>
      </w:r>
    </w:p>
    <w:p w:rsidR="009C7F55" w:rsidRPr="00A96A62" w:rsidRDefault="009C7F55" w:rsidP="009C7F55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Theme="minorEastAsia" w:hAnsi="Arial" w:cs="Arial"/>
          <w:color w:val="000000"/>
          <w:sz w:val="22"/>
        </w:rPr>
      </w:pPr>
    </w:p>
    <w:p w:rsidR="009C7F55" w:rsidRPr="00A96A62" w:rsidRDefault="009C7F55" w:rsidP="009C7F5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  <w:r w:rsidRPr="00A96A62">
        <w:rPr>
          <w:rFonts w:ascii="Arial" w:hAnsi="Arial" w:cs="Arial"/>
          <w:sz w:val="22"/>
        </w:rPr>
        <w:t>Nevladina organizacija može predložiti samo jednog kandidata iz reda svojih članova.</w:t>
      </w:r>
    </w:p>
    <w:p w:rsidR="00AB5CB1" w:rsidRDefault="00AB5CB1" w:rsidP="009C7F5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</w:p>
    <w:p w:rsidR="009C7F55" w:rsidRPr="00A96A62" w:rsidRDefault="009C7F55" w:rsidP="009C7F5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  <w:r w:rsidRPr="00A96A62">
        <w:rPr>
          <w:rFonts w:ascii="Arial" w:hAnsi="Arial" w:cs="Arial"/>
          <w:sz w:val="22"/>
        </w:rPr>
        <w:t>Rok za predlaganje kandidata je osam dana od dana objavljivanja javnog poziva.</w:t>
      </w:r>
    </w:p>
    <w:p w:rsidR="009C7F55" w:rsidRPr="00A96A62" w:rsidRDefault="009C7F55" w:rsidP="009C7F5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</w:p>
    <w:p w:rsidR="0017728A" w:rsidRPr="00AB5CB1" w:rsidRDefault="00401580" w:rsidP="0017728A">
      <w:pPr>
        <w:rPr>
          <w:rFonts w:ascii="Arial" w:hAnsi="Arial" w:cs="Arial"/>
          <w:i/>
          <w:sz w:val="22"/>
          <w:u w:val="single"/>
          <w:lang w:val="sr-Latn-CS"/>
        </w:rPr>
      </w:pPr>
      <w:r w:rsidRPr="00A96A62">
        <w:rPr>
          <w:rFonts w:ascii="Arial" w:hAnsi="Arial" w:cs="Arial"/>
          <w:sz w:val="22"/>
          <w:lang w:val="sr-Latn-CS"/>
        </w:rPr>
        <w:t xml:space="preserve">Predlaganje kandidata za člana Komisije, vrši se dostavljanjem predloga i potrebne dokumentacije na arhivi Opštine ili putem preporučene pošte na adresu: </w:t>
      </w:r>
      <w:r w:rsidRPr="00A96A62">
        <w:rPr>
          <w:rFonts w:ascii="Arial" w:hAnsi="Arial" w:cs="Arial"/>
          <w:bCs/>
          <w:sz w:val="22"/>
          <w:lang w:val="sr-Latn-CS"/>
        </w:rPr>
        <w:t>Opština u okviru Glavnog grada Golubovci</w:t>
      </w:r>
      <w:r w:rsidRPr="00A96A62">
        <w:rPr>
          <w:rFonts w:ascii="Arial" w:hAnsi="Arial" w:cs="Arial"/>
          <w:sz w:val="22"/>
          <w:lang w:val="sr-Latn-CS"/>
        </w:rPr>
        <w:t xml:space="preserve"> – </w:t>
      </w:r>
      <w:r w:rsidR="009C7F55" w:rsidRPr="00A96A62">
        <w:rPr>
          <w:rFonts w:ascii="Arial" w:hAnsi="Arial" w:cs="Arial"/>
          <w:sz w:val="22"/>
          <w:lang w:val="sr-Latn-CS"/>
        </w:rPr>
        <w:t xml:space="preserve">Glavna gradska ulica </w:t>
      </w:r>
      <w:r w:rsidRPr="00A96A62">
        <w:rPr>
          <w:rFonts w:ascii="Arial" w:hAnsi="Arial" w:cs="Arial"/>
          <w:sz w:val="22"/>
          <w:lang w:val="sr-Latn-CS"/>
        </w:rPr>
        <w:t>Anovi</w:t>
      </w:r>
      <w:r w:rsidR="009C7F55" w:rsidRPr="00A96A62">
        <w:rPr>
          <w:rFonts w:ascii="Arial" w:hAnsi="Arial" w:cs="Arial"/>
          <w:sz w:val="22"/>
          <w:lang w:val="sr-Latn-CS"/>
        </w:rPr>
        <w:t xml:space="preserve"> br. 89</w:t>
      </w:r>
      <w:r w:rsidRPr="00A96A62">
        <w:rPr>
          <w:rFonts w:ascii="Arial" w:hAnsi="Arial" w:cs="Arial"/>
          <w:sz w:val="22"/>
          <w:lang w:val="sr-Latn-CS"/>
        </w:rPr>
        <w:t xml:space="preserve">, 81304 Golubovci sa napomenom </w:t>
      </w:r>
      <w:r w:rsidRPr="00A96A62">
        <w:rPr>
          <w:rFonts w:ascii="Arial" w:hAnsi="Arial" w:cs="Arial"/>
          <w:i/>
          <w:sz w:val="22"/>
          <w:u w:val="single"/>
          <w:lang w:val="sr-Latn-CS"/>
        </w:rPr>
        <w:t>„Predlaganje kandidata za člana Komisije za raspodjelu sredstava nevladinim organizacijama“.</w:t>
      </w:r>
      <w:r w:rsidR="00AB5CB1">
        <w:rPr>
          <w:rFonts w:ascii="Arial" w:hAnsi="Arial" w:cs="Arial"/>
          <w:i/>
          <w:sz w:val="22"/>
          <w:u w:val="single"/>
          <w:lang w:val="sr-Latn-CS"/>
        </w:rPr>
        <w:t xml:space="preserve"> </w:t>
      </w:r>
      <w:r w:rsidR="0017728A" w:rsidRPr="00A96A62">
        <w:rPr>
          <w:rFonts w:ascii="Arial" w:hAnsi="Arial" w:cs="Arial"/>
          <w:sz w:val="22"/>
          <w:lang w:val="sr-Latn-CS"/>
        </w:rPr>
        <w:t>Izbor članova Komisije vrši predsjednica Opštine u okviru Glavnog grada Golubovci, u roku od pet dana od dana objave liste kandidata.</w:t>
      </w:r>
    </w:p>
    <w:p w:rsidR="00AB5CB1" w:rsidRDefault="00401580" w:rsidP="00A96A62">
      <w:pPr>
        <w:rPr>
          <w:rFonts w:ascii="Arial" w:hAnsi="Arial" w:cs="Arial"/>
          <w:sz w:val="22"/>
        </w:rPr>
      </w:pPr>
      <w:r w:rsidRPr="00A96A62">
        <w:rPr>
          <w:rFonts w:ascii="Arial" w:hAnsi="Arial" w:cs="Arial"/>
          <w:sz w:val="22"/>
          <w:lang w:val="sr-Latn-CS"/>
        </w:rPr>
        <w:t xml:space="preserve">Lista kandidata koji su predloženi za člana Komisije, sa nazivima nevladinih organizacija  koje su ih predložile, </w:t>
      </w:r>
      <w:r w:rsidR="0017728A" w:rsidRPr="00A96A62">
        <w:rPr>
          <w:rFonts w:ascii="Arial" w:hAnsi="Arial" w:cs="Arial"/>
          <w:sz w:val="22"/>
          <w:lang w:val="sr-Latn-CS"/>
        </w:rPr>
        <w:t>ut</w:t>
      </w:r>
      <w:r w:rsidR="00184638" w:rsidRPr="00A96A62">
        <w:rPr>
          <w:rFonts w:ascii="Arial" w:hAnsi="Arial" w:cs="Arial"/>
          <w:sz w:val="22"/>
          <w:lang w:val="sr-Latn-CS"/>
        </w:rPr>
        <w:t>v</w:t>
      </w:r>
      <w:r w:rsidR="0017728A" w:rsidRPr="00A96A62">
        <w:rPr>
          <w:rFonts w:ascii="Arial" w:hAnsi="Arial" w:cs="Arial"/>
          <w:sz w:val="22"/>
          <w:lang w:val="sr-Latn-CS"/>
        </w:rPr>
        <w:t xml:space="preserve">rdiće predsjednica Opštine u okviru Glavnog grada-Golubovci i </w:t>
      </w:r>
      <w:r w:rsidRPr="00A96A62">
        <w:rPr>
          <w:rFonts w:ascii="Arial" w:hAnsi="Arial" w:cs="Arial"/>
          <w:sz w:val="22"/>
          <w:lang w:val="sr-Latn-CS"/>
        </w:rPr>
        <w:t xml:space="preserve">biće objavljena </w:t>
      </w:r>
      <w:r w:rsidRPr="00A96A62">
        <w:rPr>
          <w:rFonts w:ascii="Arial" w:hAnsi="Arial" w:cs="Arial"/>
          <w:sz w:val="22"/>
        </w:rPr>
        <w:t xml:space="preserve">na </w:t>
      </w:r>
      <w:r w:rsidR="009C7F55" w:rsidRPr="00A96A62">
        <w:rPr>
          <w:rFonts w:ascii="Arial" w:hAnsi="Arial" w:cs="Arial"/>
          <w:sz w:val="22"/>
        </w:rPr>
        <w:t xml:space="preserve">sajtu </w:t>
      </w:r>
      <w:r w:rsidR="00184638" w:rsidRPr="00A96A62">
        <w:rPr>
          <w:rFonts w:ascii="Arial" w:hAnsi="Arial" w:cs="Arial"/>
          <w:sz w:val="22"/>
        </w:rPr>
        <w:t xml:space="preserve">Opštine u okviru </w:t>
      </w:r>
      <w:r w:rsidR="009C7F55" w:rsidRPr="00A96A62">
        <w:rPr>
          <w:rFonts w:ascii="Arial" w:hAnsi="Arial" w:cs="Arial"/>
          <w:sz w:val="22"/>
        </w:rPr>
        <w:t>Glavnog gra</w:t>
      </w:r>
      <w:r w:rsidR="00184638" w:rsidRPr="00A96A62">
        <w:rPr>
          <w:rFonts w:ascii="Arial" w:hAnsi="Arial" w:cs="Arial"/>
          <w:sz w:val="22"/>
        </w:rPr>
        <w:t>da Golubovci</w:t>
      </w:r>
      <w:r w:rsidR="0017728A" w:rsidRPr="00A96A62">
        <w:rPr>
          <w:rFonts w:ascii="Arial" w:hAnsi="Arial" w:cs="Arial"/>
          <w:sz w:val="22"/>
        </w:rPr>
        <w:t xml:space="preserve">, u oglasnom dijelu.           </w:t>
      </w:r>
    </w:p>
    <w:p w:rsidR="0017728A" w:rsidRPr="00A96A62" w:rsidRDefault="0017728A" w:rsidP="00A96A62">
      <w:pPr>
        <w:rPr>
          <w:rFonts w:ascii="Arial" w:hAnsi="Arial" w:cs="Arial"/>
          <w:sz w:val="22"/>
        </w:rPr>
      </w:pPr>
      <w:r w:rsidRPr="00A96A62">
        <w:rPr>
          <w:rFonts w:ascii="Arial" w:hAnsi="Arial" w:cs="Arial"/>
          <w:sz w:val="22"/>
        </w:rPr>
        <w:t xml:space="preserve">                                                                                                     </w:t>
      </w:r>
    </w:p>
    <w:p w:rsidR="0017728A" w:rsidRPr="00A96A62" w:rsidRDefault="0017728A" w:rsidP="0017728A">
      <w:pPr>
        <w:jc w:val="center"/>
        <w:rPr>
          <w:rFonts w:ascii="Arial" w:hAnsi="Arial" w:cs="Arial"/>
          <w:sz w:val="22"/>
        </w:rPr>
      </w:pPr>
      <w:r w:rsidRPr="00A96A62">
        <w:rPr>
          <w:rFonts w:ascii="Arial" w:hAnsi="Arial" w:cs="Arial"/>
          <w:sz w:val="22"/>
        </w:rPr>
        <w:t xml:space="preserve">                                                                                                                 Tanja Stajović</w:t>
      </w:r>
    </w:p>
    <w:p w:rsidR="00AB5CB1" w:rsidRPr="00AB5CB1" w:rsidRDefault="0017728A" w:rsidP="00AB5CB1">
      <w:pPr>
        <w:jc w:val="right"/>
        <w:rPr>
          <w:rFonts w:ascii="Arial" w:hAnsi="Arial" w:cs="Arial"/>
          <w:sz w:val="22"/>
        </w:rPr>
      </w:pPr>
      <w:r w:rsidRPr="00A96A62">
        <w:rPr>
          <w:rFonts w:ascii="Arial" w:hAnsi="Arial" w:cs="Arial"/>
          <w:sz w:val="22"/>
        </w:rPr>
        <w:t>Predsjednica Opštine</w:t>
      </w:r>
    </w:p>
    <w:p w:rsidR="004112D5" w:rsidRPr="00AB5CB1" w:rsidRDefault="00401580" w:rsidP="00A96A62">
      <w:pPr>
        <w:rPr>
          <w:rFonts w:ascii="Arial" w:hAnsi="Arial" w:cs="Arial"/>
          <w:sz w:val="16"/>
          <w:szCs w:val="16"/>
        </w:rPr>
      </w:pPr>
      <w:r w:rsidRPr="00AB5CB1">
        <w:rPr>
          <w:rFonts w:ascii="Arial" w:hAnsi="Arial" w:cs="Arial"/>
          <w:sz w:val="16"/>
          <w:szCs w:val="16"/>
          <w:lang w:val="sr-Latn-CS"/>
        </w:rPr>
        <w:t xml:space="preserve"> </w:t>
      </w:r>
    </w:p>
    <w:sectPr w:rsidR="004112D5" w:rsidRPr="00AB5CB1" w:rsidSect="00AB5CB1">
      <w:headerReference w:type="default" r:id="rId8"/>
      <w:headerReference w:type="first" r:id="rId9"/>
      <w:pgSz w:w="11906" w:h="16838" w:code="9"/>
      <w:pgMar w:top="1276" w:right="1418" w:bottom="0" w:left="1418" w:header="720" w:footer="28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456" w:rsidRDefault="00E64456" w:rsidP="00A6505B">
      <w:pPr>
        <w:spacing w:before="0" w:after="0" w:line="240" w:lineRule="auto"/>
      </w:pPr>
      <w:r>
        <w:separator/>
      </w:r>
    </w:p>
  </w:endnote>
  <w:endnote w:type="continuationSeparator" w:id="0">
    <w:p w:rsidR="00E64456" w:rsidRDefault="00E6445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456" w:rsidRDefault="00E64456" w:rsidP="00A6505B">
      <w:pPr>
        <w:spacing w:before="0" w:after="0" w:line="240" w:lineRule="auto"/>
      </w:pPr>
      <w:r>
        <w:separator/>
      </w:r>
    </w:p>
  </w:footnote>
  <w:footnote w:type="continuationSeparator" w:id="0">
    <w:p w:rsidR="00E64456" w:rsidRDefault="00E6445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5B" w:rsidRDefault="00A6505B" w:rsidP="00A6505B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3F6" w:rsidRPr="00A7499D" w:rsidRDefault="00D41FFA" w:rsidP="00A7499D">
    <w:pPr>
      <w:pStyle w:val="NoSpacing"/>
      <w:rPr>
        <w:rFonts w:ascii="Arial" w:eastAsiaTheme="majorEastAsia" w:hAnsi="Arial" w:cs="Arial"/>
        <w:sz w:val="22"/>
      </w:rPr>
    </w:pPr>
    <w:r w:rsidRPr="00D41FFA">
      <w:rPr>
        <w:rFonts w:ascii="Arial" w:eastAsia="Times New Roman" w:hAnsi="Arial" w:cs="Arial"/>
        <w:strike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6" type="#_x0000_t202" style="position:absolute;left:0;text-align:left;margin-left:72.4pt;margin-top:9.15pt;width:290.05pt;height:66.6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" stroked="f">
          <v:textbox style="mso-next-textbox:#_x0000_s4106">
            <w:txbxContent>
              <w:p w:rsidR="00E70C0D" w:rsidRDefault="00E70C0D" w:rsidP="00E70C0D">
                <w:pPr>
                  <w:pStyle w:val="NoSpacing"/>
                </w:pPr>
                <w:r>
                  <w:t>Crna Gora</w:t>
                </w:r>
              </w:p>
              <w:p w:rsidR="00E70C0D" w:rsidRDefault="00E70C0D" w:rsidP="00E70C0D">
                <w:pPr>
                  <w:pStyle w:val="NoSpacing"/>
                </w:pPr>
                <w:r>
                  <w:t>Glavni grad Podgorica</w:t>
                </w:r>
              </w:p>
              <w:p w:rsidR="00E70C0D" w:rsidRDefault="00E70C0D" w:rsidP="00E70C0D">
                <w:pPr>
                  <w:pStyle w:val="NoSpacing"/>
                </w:pPr>
                <w:r>
                  <w:t xml:space="preserve">OPŠTINA U OKVIRU GLAVNOG GRADA </w:t>
                </w:r>
                <w:r w:rsidR="00E775A3">
                  <w:t>–</w:t>
                </w:r>
                <w:r>
                  <w:t xml:space="preserve"> GOLUBOVCI</w:t>
                </w:r>
              </w:p>
            </w:txbxContent>
          </v:textbox>
        </v:shape>
      </w:pict>
    </w:r>
    <w:r w:rsidRPr="00D41FFA">
      <w:rPr>
        <w:rFonts w:ascii="Arial" w:eastAsia="Times New Roman" w:hAnsi="Arial" w:cs="Arial"/>
      </w:rPr>
      <w:pict>
        <v:line id="_x0000_s4105" style="position:absolute;left:0;text-align:left;z-index:251665408;visibility:visible;mso-width-relative:margin;mso-height-relative:margin" from="68.35pt,9.15pt" to="68.3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Pr="00D41FFA">
      <w:rPr>
        <w:rFonts w:ascii="Arial" w:hAnsi="Arial" w:cs="Arial"/>
        <w:noProof/>
      </w:rPr>
      <w:pict>
        <v:shape id="_x0000_s4104" type="#_x0000_t202" style="position:absolute;left:0;text-align:left;margin-left:-18.6pt;margin-top:-8.45pt;width:86.95pt;height:84.2pt;z-index:251663360" fillcolor="white [3212]" strokecolor="white [3212]">
          <v:textbox>
            <w:txbxContent>
              <w:p w:rsidR="007A26FB" w:rsidRPr="006B730D" w:rsidRDefault="006B730D" w:rsidP="007A26FB">
                <w:pPr>
                  <w:shd w:val="clear" w:color="auto" w:fill="FFFFFF" w:themeFill="background1"/>
                  <w:rPr>
                    <w:color w:val="FFFFFF" w:themeColor="background1"/>
                  </w:rPr>
                </w:pPr>
                <w:r w:rsidRPr="006B730D">
                  <w:rPr>
                    <w:noProof/>
                    <w:color w:val="FFFFFF" w:themeColor="background1"/>
                  </w:rPr>
                  <w:drawing>
                    <wp:inline distT="0" distB="0" distL="0" distR="0">
                      <wp:extent cx="828675" cy="666750"/>
                      <wp:effectExtent l="19050" t="0" r="9525" b="0"/>
                      <wp:docPr id="5" name="Picture 1" descr="PodgoricaCoa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PodgoricaCoa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666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A26FB" w:rsidRPr="007A26FB">
      <w:rPr>
        <w:rFonts w:ascii="Arial" w:hAnsi="Arial" w:cs="Arial"/>
        <w:noProof/>
      </w:rPr>
      <w:drawing>
        <wp:inline distT="0" distB="0" distL="0" distR="0">
          <wp:extent cx="828675" cy="666750"/>
          <wp:effectExtent l="19050" t="0" r="9525" b="0"/>
          <wp:docPr id="4" name="Picture 1" descr="Podgorica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goricaCo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41FFA">
      <w:rPr>
        <w:rFonts w:ascii="Arial" w:eastAsia="Times New Roman" w:hAnsi="Arial" w:cs="Arial"/>
      </w:rPr>
      <w:pict>
        <v:line id="Straight Connector 27" o:spid="_x0000_s4099" style="position:absolute;left:0;text-align:left;z-index:251659264;visibility:visible;mso-position-horizontal-relative:text;mso-position-vertical-relative:text;mso-width-relative:margin;mso-height-relative:margin" from="68.35pt,4.15pt" to="68.3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Pr="00D41FFA">
      <w:rPr>
        <w:rFonts w:ascii="Arial" w:eastAsia="Times New Roman" w:hAnsi="Arial" w:cs="Arial"/>
        <w:strike/>
      </w:rPr>
      <w:pict>
        <v:shape id="_x0000_s4097" type="#_x0000_t202" style="position:absolute;left:0;text-align:left;margin-left:355pt;margin-top:-15.25pt;width:112.8pt;height:140.45pt;z-index:25166233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" stroked="f">
          <v:textbox style="mso-next-textbox:#_x0000_s4097">
            <w:txbxContent>
              <w:p w:rsidR="00B003EE" w:rsidRPr="00121437" w:rsidRDefault="00B003EE" w:rsidP="00A7499D">
                <w:pPr>
                  <w:spacing w:before="0" w:after="0" w:line="240" w:lineRule="auto"/>
                  <w:jc w:val="center"/>
                  <w:rPr>
                    <w:sz w:val="20"/>
                  </w:rPr>
                </w:pPr>
                <w:r w:rsidRPr="00AF27FF">
                  <w:rPr>
                    <w:sz w:val="20"/>
                  </w:rPr>
                  <w:t>Adresa</w:t>
                </w:r>
                <w:r w:rsidRPr="00121437">
                  <w:rPr>
                    <w:sz w:val="20"/>
                  </w:rPr>
                  <w:t xml:space="preserve">: </w:t>
                </w:r>
                <w:r w:rsidR="00A96A62">
                  <w:rPr>
                    <w:sz w:val="20"/>
                  </w:rPr>
                  <w:t>Glavna gradska               Ulica br. 89, Anovi</w:t>
                </w:r>
              </w:p>
              <w:p w:rsidR="00E33E4E" w:rsidRPr="00AF27FF" w:rsidRDefault="00E33E4E" w:rsidP="00A7499D">
                <w:pPr>
                  <w:spacing w:before="0" w:after="0" w:line="240" w:lineRule="auto"/>
                  <w:jc w:val="center"/>
                  <w:rPr>
                    <w:sz w:val="20"/>
                  </w:rPr>
                </w:pPr>
                <w:r w:rsidRPr="00121437">
                  <w:rPr>
                    <w:sz w:val="20"/>
                  </w:rPr>
                  <w:t>81304, Golubovci</w:t>
                </w:r>
              </w:p>
              <w:p w:rsidR="00B003EE" w:rsidRPr="00AF27FF" w:rsidRDefault="00B003EE" w:rsidP="00A7499D">
                <w:pPr>
                  <w:spacing w:before="0" w:after="0" w:line="240" w:lineRule="auto"/>
                  <w:jc w:val="center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tel: +382 </w:t>
                </w:r>
                <w:r w:rsidR="00A7499D">
                  <w:rPr>
                    <w:sz w:val="20"/>
                  </w:rPr>
                  <w:t>20 873 290</w:t>
                </w:r>
              </w:p>
              <w:p w:rsidR="00B003EE" w:rsidRPr="00AF27FF" w:rsidRDefault="00B003EE" w:rsidP="00A7499D">
                <w:pPr>
                  <w:spacing w:before="0" w:after="0" w:line="240" w:lineRule="auto"/>
                  <w:jc w:val="center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</w:t>
                </w:r>
                <w:r w:rsidR="00A7499D">
                  <w:rPr>
                    <w:sz w:val="20"/>
                  </w:rPr>
                  <w:t xml:space="preserve"> 20 873 290</w:t>
                </w:r>
              </w:p>
              <w:p w:rsidR="00B167AC" w:rsidRPr="00AF27FF" w:rsidRDefault="00AF27FF" w:rsidP="00A7499D">
                <w:pPr>
                  <w:spacing w:before="0" w:after="0" w:line="240" w:lineRule="auto"/>
                  <w:jc w:val="center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</w:t>
                </w:r>
                <w:r w:rsidR="00B167AC" w:rsidRPr="00AF27FF">
                  <w:rPr>
                    <w:color w:val="0070C0"/>
                    <w:sz w:val="20"/>
                  </w:rPr>
                  <w:t>.</w:t>
                </w:r>
                <w:r w:rsidR="00A96A62">
                  <w:rPr>
                    <w:color w:val="0070C0"/>
                    <w:sz w:val="20"/>
                  </w:rPr>
                  <w:t>golubovci</w:t>
                </w:r>
                <w:r w:rsidR="00A7499D">
                  <w:rPr>
                    <w:color w:val="0070C0"/>
                    <w:sz w:val="20"/>
                  </w:rPr>
                  <w:t>.me</w:t>
                </w:r>
              </w:p>
              <w:p w:rsidR="00B003EE" w:rsidRPr="00AF27FF" w:rsidRDefault="00B003EE" w:rsidP="00B003EE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="00E33E4E">
      <w:rPr>
        <w:rFonts w:ascii="Arial" w:hAnsi="Arial" w:cs="Arial"/>
      </w:rPr>
      <w:t xml:space="preserve"> </w:t>
    </w:r>
    <w:r w:rsidR="006B730D">
      <w:rPr>
        <w:rFonts w:ascii="Arial" w:hAnsi="Arial" w:cs="Arial"/>
      </w:rPr>
      <w:t xml:space="preserve">  </w:t>
    </w:r>
    <w:r w:rsidR="007904A7" w:rsidRPr="00A7499D">
      <w:rPr>
        <w:rFonts w:ascii="Arial" w:hAnsi="Arial" w:cs="Arial"/>
        <w:sz w:val="22"/>
      </w:rPr>
      <w:t>Crna</w:t>
    </w:r>
    <w:r w:rsidR="00F127D8" w:rsidRPr="00A7499D">
      <w:rPr>
        <w:rFonts w:ascii="Arial" w:hAnsi="Arial" w:cs="Arial"/>
        <w:sz w:val="22"/>
      </w:rPr>
      <w:t xml:space="preserve"> </w:t>
    </w:r>
    <w:r w:rsidR="007904A7" w:rsidRPr="00A7499D">
      <w:rPr>
        <w:rFonts w:ascii="Arial" w:hAnsi="Arial" w:cs="Arial"/>
        <w:sz w:val="22"/>
      </w:rPr>
      <w:t>Gora</w:t>
    </w:r>
  </w:p>
  <w:p w:rsidR="00A7499D" w:rsidRPr="00121437" w:rsidRDefault="00A7499D" w:rsidP="00A7499D">
    <w:pPr>
      <w:pStyle w:val="NoSpacing"/>
      <w:rPr>
        <w:rFonts w:ascii="Arial" w:hAnsi="Arial" w:cs="Arial"/>
        <w:sz w:val="22"/>
      </w:rPr>
    </w:pPr>
    <w:r w:rsidRPr="00A7499D">
      <w:rPr>
        <w:rFonts w:ascii="Arial" w:hAnsi="Arial" w:cs="Arial"/>
        <w:sz w:val="22"/>
      </w:rPr>
      <w:t xml:space="preserve">                 </w:t>
    </w:r>
    <w:r w:rsidR="007A26FB">
      <w:rPr>
        <w:rFonts w:ascii="Arial" w:hAnsi="Arial" w:cs="Arial"/>
        <w:sz w:val="22"/>
      </w:rPr>
      <w:t xml:space="preserve">      </w:t>
    </w:r>
    <w:r w:rsidR="00351B4C">
      <w:rPr>
        <w:rFonts w:ascii="Arial" w:hAnsi="Arial" w:cs="Arial"/>
        <w:sz w:val="22"/>
      </w:rPr>
      <w:t xml:space="preserve"> </w:t>
    </w:r>
    <w:r w:rsidRPr="007A26FB">
      <w:rPr>
        <w:rFonts w:ascii="Arial" w:hAnsi="Arial" w:cs="Arial"/>
        <w:b/>
        <w:sz w:val="22"/>
      </w:rPr>
      <w:t xml:space="preserve">         </w:t>
    </w:r>
    <w:r w:rsidR="007A26FB">
      <w:rPr>
        <w:rFonts w:ascii="Arial" w:hAnsi="Arial" w:cs="Arial"/>
        <w:b/>
        <w:sz w:val="22"/>
      </w:rPr>
      <w:t xml:space="preserve">      </w:t>
    </w:r>
    <w:r w:rsidR="006B730D">
      <w:rPr>
        <w:rFonts w:ascii="Arial" w:hAnsi="Arial" w:cs="Arial"/>
      </w:rPr>
      <w:t xml:space="preserve">  </w:t>
    </w:r>
    <w:r w:rsidR="007A26FB">
      <w:rPr>
        <w:rFonts w:ascii="Arial" w:hAnsi="Arial" w:cs="Arial"/>
        <w:b/>
        <w:sz w:val="22"/>
      </w:rPr>
      <w:t xml:space="preserve"> </w:t>
    </w:r>
    <w:r w:rsidR="00351B4C" w:rsidRPr="007A26FB">
      <w:rPr>
        <w:rFonts w:ascii="Arial" w:hAnsi="Arial" w:cs="Arial"/>
        <w:b/>
        <w:sz w:val="22"/>
      </w:rPr>
      <w:t xml:space="preserve"> </w:t>
    </w:r>
  </w:p>
  <w:p w:rsidR="00E74F68" w:rsidRPr="006C6F64" w:rsidRDefault="006C6F64" w:rsidP="006C6F64">
    <w:pPr>
      <w:pStyle w:val="NoSpacing"/>
      <w:rPr>
        <w:rFonts w:ascii="Arial" w:hAnsi="Arial" w:cs="Arial"/>
      </w:rPr>
    </w:pPr>
    <w:r>
      <w:rPr>
        <w:rFonts w:ascii="Arial" w:hAnsi="Arial" w:cs="Arial"/>
        <w:sz w:val="22"/>
      </w:rPr>
      <w:t xml:space="preserve">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64CF0"/>
    <w:multiLevelType w:val="hybridMultilevel"/>
    <w:tmpl w:val="BBA2D176"/>
    <w:lvl w:ilvl="0" w:tplc="F794770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93E5C"/>
    <w:multiLevelType w:val="hybridMultilevel"/>
    <w:tmpl w:val="8746FB8A"/>
    <w:lvl w:ilvl="0" w:tplc="A404D3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9C63CD"/>
    <w:multiLevelType w:val="hybridMultilevel"/>
    <w:tmpl w:val="2B362778"/>
    <w:lvl w:ilvl="0" w:tplc="765298CA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E233662"/>
    <w:multiLevelType w:val="hybridMultilevel"/>
    <w:tmpl w:val="C14899EA"/>
    <w:lvl w:ilvl="0" w:tplc="F94A41D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47B1D"/>
    <w:multiLevelType w:val="hybridMultilevel"/>
    <w:tmpl w:val="20D84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1986">
      <o:colormenu v:ext="edit" fillcolor="none [3212]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6505B"/>
    <w:rsid w:val="00001178"/>
    <w:rsid w:val="00017629"/>
    <w:rsid w:val="00020673"/>
    <w:rsid w:val="00071E3B"/>
    <w:rsid w:val="000A1117"/>
    <w:rsid w:val="000B6084"/>
    <w:rsid w:val="000C06B6"/>
    <w:rsid w:val="000F0AFE"/>
    <w:rsid w:val="000F2AA0"/>
    <w:rsid w:val="000F2B95"/>
    <w:rsid w:val="000F2BFC"/>
    <w:rsid w:val="000F7F58"/>
    <w:rsid w:val="001053EE"/>
    <w:rsid w:val="00107821"/>
    <w:rsid w:val="00121437"/>
    <w:rsid w:val="001459C8"/>
    <w:rsid w:val="00154D42"/>
    <w:rsid w:val="0016319C"/>
    <w:rsid w:val="0017728A"/>
    <w:rsid w:val="001778BD"/>
    <w:rsid w:val="001822FC"/>
    <w:rsid w:val="00184638"/>
    <w:rsid w:val="001847FD"/>
    <w:rsid w:val="00187947"/>
    <w:rsid w:val="00196664"/>
    <w:rsid w:val="001A79B6"/>
    <w:rsid w:val="001A7E96"/>
    <w:rsid w:val="001C2DA5"/>
    <w:rsid w:val="001D3909"/>
    <w:rsid w:val="001F1805"/>
    <w:rsid w:val="001F75D5"/>
    <w:rsid w:val="00205759"/>
    <w:rsid w:val="002511E4"/>
    <w:rsid w:val="00252A36"/>
    <w:rsid w:val="002852DD"/>
    <w:rsid w:val="00292D5E"/>
    <w:rsid w:val="002A7CB3"/>
    <w:rsid w:val="002F3FE5"/>
    <w:rsid w:val="002F461C"/>
    <w:rsid w:val="00306716"/>
    <w:rsid w:val="00312100"/>
    <w:rsid w:val="003168DA"/>
    <w:rsid w:val="003417B8"/>
    <w:rsid w:val="00350578"/>
    <w:rsid w:val="00351B4C"/>
    <w:rsid w:val="00354D08"/>
    <w:rsid w:val="00375D08"/>
    <w:rsid w:val="003807BA"/>
    <w:rsid w:val="00383F8F"/>
    <w:rsid w:val="003A6DB5"/>
    <w:rsid w:val="003E10BB"/>
    <w:rsid w:val="00401580"/>
    <w:rsid w:val="004112D5"/>
    <w:rsid w:val="004378E1"/>
    <w:rsid w:val="00443739"/>
    <w:rsid w:val="004501E6"/>
    <w:rsid w:val="00451F6C"/>
    <w:rsid w:val="00451FF9"/>
    <w:rsid w:val="004679C3"/>
    <w:rsid w:val="00480446"/>
    <w:rsid w:val="00491734"/>
    <w:rsid w:val="004A3898"/>
    <w:rsid w:val="004E3DA7"/>
    <w:rsid w:val="004F1390"/>
    <w:rsid w:val="004F24B0"/>
    <w:rsid w:val="004F38D6"/>
    <w:rsid w:val="00523147"/>
    <w:rsid w:val="00531FDF"/>
    <w:rsid w:val="00534EC2"/>
    <w:rsid w:val="005354AA"/>
    <w:rsid w:val="0053634A"/>
    <w:rsid w:val="005576D7"/>
    <w:rsid w:val="005723C7"/>
    <w:rsid w:val="005770EE"/>
    <w:rsid w:val="005862CE"/>
    <w:rsid w:val="005A4E7E"/>
    <w:rsid w:val="005B176E"/>
    <w:rsid w:val="005B324E"/>
    <w:rsid w:val="005B44BF"/>
    <w:rsid w:val="005B7DEB"/>
    <w:rsid w:val="005C6F24"/>
    <w:rsid w:val="005C7CC8"/>
    <w:rsid w:val="005E2CF3"/>
    <w:rsid w:val="005F56D9"/>
    <w:rsid w:val="00612213"/>
    <w:rsid w:val="00630A76"/>
    <w:rsid w:val="006739CA"/>
    <w:rsid w:val="006A24FA"/>
    <w:rsid w:val="006A2C40"/>
    <w:rsid w:val="006B0CEE"/>
    <w:rsid w:val="006B730D"/>
    <w:rsid w:val="006C6F64"/>
    <w:rsid w:val="006D2186"/>
    <w:rsid w:val="006D711E"/>
    <w:rsid w:val="006E262C"/>
    <w:rsid w:val="006E6480"/>
    <w:rsid w:val="006F2ECE"/>
    <w:rsid w:val="00722040"/>
    <w:rsid w:val="0073561A"/>
    <w:rsid w:val="00743A80"/>
    <w:rsid w:val="00744E64"/>
    <w:rsid w:val="00767970"/>
    <w:rsid w:val="0077100B"/>
    <w:rsid w:val="00786F2E"/>
    <w:rsid w:val="007904A7"/>
    <w:rsid w:val="00794586"/>
    <w:rsid w:val="007978B6"/>
    <w:rsid w:val="007A26FB"/>
    <w:rsid w:val="007B2B13"/>
    <w:rsid w:val="00810444"/>
    <w:rsid w:val="00814C37"/>
    <w:rsid w:val="00871C87"/>
    <w:rsid w:val="008753FC"/>
    <w:rsid w:val="0088156B"/>
    <w:rsid w:val="00885190"/>
    <w:rsid w:val="008C7F82"/>
    <w:rsid w:val="008D619F"/>
    <w:rsid w:val="00902E6C"/>
    <w:rsid w:val="00907170"/>
    <w:rsid w:val="009130A0"/>
    <w:rsid w:val="00922A8D"/>
    <w:rsid w:val="00931C33"/>
    <w:rsid w:val="00946A67"/>
    <w:rsid w:val="0096107C"/>
    <w:rsid w:val="00992D85"/>
    <w:rsid w:val="00997C04"/>
    <w:rsid w:val="009A52B8"/>
    <w:rsid w:val="009C7F55"/>
    <w:rsid w:val="009E797A"/>
    <w:rsid w:val="009F3DB3"/>
    <w:rsid w:val="00A17933"/>
    <w:rsid w:val="00A6505B"/>
    <w:rsid w:val="00A7499D"/>
    <w:rsid w:val="00A85076"/>
    <w:rsid w:val="00A95714"/>
    <w:rsid w:val="00A96A62"/>
    <w:rsid w:val="00AA14E4"/>
    <w:rsid w:val="00AB5CB1"/>
    <w:rsid w:val="00AF27FF"/>
    <w:rsid w:val="00B003EE"/>
    <w:rsid w:val="00B13AFC"/>
    <w:rsid w:val="00B167AC"/>
    <w:rsid w:val="00B40A06"/>
    <w:rsid w:val="00B473C2"/>
    <w:rsid w:val="00B47D2C"/>
    <w:rsid w:val="00B60551"/>
    <w:rsid w:val="00B83F7A"/>
    <w:rsid w:val="00B84E27"/>
    <w:rsid w:val="00B84F08"/>
    <w:rsid w:val="00B9280B"/>
    <w:rsid w:val="00BE3206"/>
    <w:rsid w:val="00BE6B96"/>
    <w:rsid w:val="00BF464E"/>
    <w:rsid w:val="00C07ABE"/>
    <w:rsid w:val="00C123D2"/>
    <w:rsid w:val="00C176EB"/>
    <w:rsid w:val="00C20E0A"/>
    <w:rsid w:val="00C2622E"/>
    <w:rsid w:val="00C4431F"/>
    <w:rsid w:val="00C84028"/>
    <w:rsid w:val="00CA4058"/>
    <w:rsid w:val="00CA567A"/>
    <w:rsid w:val="00CA6C27"/>
    <w:rsid w:val="00CC2580"/>
    <w:rsid w:val="00CD159D"/>
    <w:rsid w:val="00CE3D79"/>
    <w:rsid w:val="00CF540B"/>
    <w:rsid w:val="00D23B4D"/>
    <w:rsid w:val="00D2455F"/>
    <w:rsid w:val="00D27FD4"/>
    <w:rsid w:val="00D40A6F"/>
    <w:rsid w:val="00D41FFA"/>
    <w:rsid w:val="00D505F9"/>
    <w:rsid w:val="00D63B3D"/>
    <w:rsid w:val="00D9494A"/>
    <w:rsid w:val="00DC5DF1"/>
    <w:rsid w:val="00DC7C92"/>
    <w:rsid w:val="00DE1302"/>
    <w:rsid w:val="00DF60F7"/>
    <w:rsid w:val="00E22AF5"/>
    <w:rsid w:val="00E233C6"/>
    <w:rsid w:val="00E31F35"/>
    <w:rsid w:val="00E33E4E"/>
    <w:rsid w:val="00E64456"/>
    <w:rsid w:val="00E70C0D"/>
    <w:rsid w:val="00E73A9B"/>
    <w:rsid w:val="00E74F68"/>
    <w:rsid w:val="00E75466"/>
    <w:rsid w:val="00E775A3"/>
    <w:rsid w:val="00E96A3E"/>
    <w:rsid w:val="00EE597F"/>
    <w:rsid w:val="00F127D8"/>
    <w:rsid w:val="00F14B0C"/>
    <w:rsid w:val="00F16D1B"/>
    <w:rsid w:val="00F21A4A"/>
    <w:rsid w:val="00F323F6"/>
    <w:rsid w:val="00F63FBA"/>
    <w:rsid w:val="00F85C26"/>
    <w:rsid w:val="00FE4CFA"/>
    <w:rsid w:val="00FF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7499D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B60551"/>
    <w:pPr>
      <w:spacing w:before="0" w:after="0" w:line="240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B605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01Z">
    <w:name w:val="N01Z"/>
    <w:basedOn w:val="Normal"/>
    <w:uiPriority w:val="99"/>
    <w:rsid w:val="00B60551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N03Y">
    <w:name w:val="N03Y"/>
    <w:basedOn w:val="Normal"/>
    <w:uiPriority w:val="99"/>
    <w:rsid w:val="00401580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T30X">
    <w:name w:val="T30X"/>
    <w:basedOn w:val="Normal"/>
    <w:uiPriority w:val="99"/>
    <w:rsid w:val="00401580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ivana.neskovic</cp:lastModifiedBy>
  <cp:revision>4</cp:revision>
  <cp:lastPrinted>2021-04-26T07:45:00Z</cp:lastPrinted>
  <dcterms:created xsi:type="dcterms:W3CDTF">2021-04-27T06:50:00Z</dcterms:created>
  <dcterms:modified xsi:type="dcterms:W3CDTF">2021-04-27T07:56:00Z</dcterms:modified>
</cp:coreProperties>
</file>